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702"/>
        <w:gridCol w:w="6265"/>
        <w:gridCol w:w="1675"/>
      </w:tblGrid>
      <w:tr w:rsidR="00E76342" w:rsidTr="008147E0">
        <w:trPr>
          <w:trHeight w:val="1262"/>
        </w:trPr>
        <w:tc>
          <w:tcPr>
            <w:tcW w:w="1702" w:type="dxa"/>
          </w:tcPr>
          <w:p w:rsidR="00E76342" w:rsidRDefault="008147E0">
            <w:pPr>
              <w:pStyle w:val="TableParagraph"/>
              <w:spacing w:before="11"/>
              <w:ind w:left="0"/>
              <w:rPr>
                <w:sz w:val="4"/>
              </w:rPr>
            </w:pPr>
            <w:r>
              <w:rPr>
                <w:noProof/>
                <w:sz w:val="4"/>
                <w:lang w:val="pt-BR" w:eastAsia="pt-B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218771</wp:posOffset>
                  </wp:positionH>
                  <wp:positionV relativeFrom="paragraph">
                    <wp:posOffset>10657</wp:posOffset>
                  </wp:positionV>
                  <wp:extent cx="601152" cy="1067068"/>
                  <wp:effectExtent l="19050" t="0" r="8448" b="0"/>
                  <wp:wrapNone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52" cy="1067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6342" w:rsidRDefault="00E76342">
            <w:pPr>
              <w:pStyle w:val="TableParagraph"/>
              <w:spacing w:before="0"/>
              <w:ind w:left="265"/>
              <w:rPr>
                <w:sz w:val="20"/>
              </w:rPr>
            </w:pPr>
          </w:p>
        </w:tc>
        <w:tc>
          <w:tcPr>
            <w:tcW w:w="6265" w:type="dxa"/>
          </w:tcPr>
          <w:p w:rsidR="00E76342" w:rsidRDefault="00E76342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Universidade Federal de Ouro Preto</w:t>
            </w: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Pró-Reitoria de Administração</w:t>
            </w: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Coordenadoria de Gestão de Pessoas - CGP</w:t>
            </w:r>
          </w:p>
          <w:p w:rsidR="008147E0" w:rsidRPr="005F3924" w:rsidRDefault="008147E0" w:rsidP="008147E0">
            <w:pPr>
              <w:jc w:val="center"/>
              <w:rPr>
                <w:b/>
                <w:sz w:val="28"/>
                <w:szCs w:val="28"/>
              </w:rPr>
            </w:pPr>
            <w:r w:rsidRPr="005F3924">
              <w:rPr>
                <w:b/>
              </w:rPr>
              <w:t>Área de Registro e Cadastro – ARC</w:t>
            </w:r>
          </w:p>
          <w:p w:rsidR="00E76342" w:rsidRDefault="00E76342" w:rsidP="008147E0">
            <w:pPr>
              <w:pStyle w:val="TableParagraph"/>
              <w:spacing w:before="0"/>
              <w:ind w:left="95" w:right="93"/>
              <w:jc w:val="center"/>
            </w:pPr>
          </w:p>
        </w:tc>
        <w:tc>
          <w:tcPr>
            <w:tcW w:w="1675" w:type="dxa"/>
          </w:tcPr>
          <w:p w:rsidR="00E76342" w:rsidRDefault="00E76342">
            <w:pPr>
              <w:pStyle w:val="TableParagraph"/>
              <w:spacing w:before="0" w:line="266" w:lineRule="auto"/>
              <w:ind w:left="755" w:right="96" w:hanging="637"/>
              <w:rPr>
                <w:b/>
              </w:rPr>
            </w:pPr>
          </w:p>
        </w:tc>
      </w:tr>
    </w:tbl>
    <w:p w:rsidR="00E76342" w:rsidRDefault="00E76342">
      <w:pPr>
        <w:spacing w:before="3"/>
        <w:rPr>
          <w:sz w:val="6"/>
        </w:rPr>
      </w:pPr>
    </w:p>
    <w:p w:rsidR="008147E0" w:rsidRDefault="008147E0" w:rsidP="008147E0">
      <w:pPr>
        <w:spacing w:line="276" w:lineRule="auto"/>
        <w:jc w:val="both"/>
      </w:pPr>
    </w:p>
    <w:p w:rsidR="008147E0" w:rsidRDefault="008147E0" w:rsidP="008147E0">
      <w:pPr>
        <w:spacing w:line="276" w:lineRule="auto"/>
        <w:jc w:val="both"/>
      </w:pPr>
      <w:r>
        <w:t xml:space="preserve">À Coordenadoria de Gestão de Pessoas </w:t>
      </w:r>
    </w:p>
    <w:p w:rsidR="00E76342" w:rsidRDefault="00B41162">
      <w:pPr>
        <w:spacing w:before="169"/>
        <w:ind w:left="185"/>
      </w:pPr>
      <w:r>
        <w:t>Solicito a alteração dos meus dados BANCÁRIOS, conforme informações a seguir:</w:t>
      </w:r>
    </w:p>
    <w:p w:rsidR="00E76342" w:rsidRDefault="00B41162">
      <w:pPr>
        <w:pStyle w:val="PargrafodaLista"/>
        <w:numPr>
          <w:ilvl w:val="0"/>
          <w:numId w:val="1"/>
        </w:numPr>
        <w:tabs>
          <w:tab w:val="left" w:pos="390"/>
        </w:tabs>
        <w:spacing w:before="62" w:after="58"/>
        <w:ind w:hanging="222"/>
        <w:rPr>
          <w:b/>
        </w:rPr>
      </w:pPr>
      <w:r>
        <w:rPr>
          <w:b/>
        </w:rPr>
        <w:t>Dados do</w:t>
      </w:r>
      <w:r>
        <w:rPr>
          <w:b/>
          <w:spacing w:val="-1"/>
        </w:rPr>
        <w:t xml:space="preserve"> </w:t>
      </w:r>
      <w:r>
        <w:rPr>
          <w:b/>
        </w:rPr>
        <w:t>Requerente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20"/>
      </w:tblGrid>
      <w:tr w:rsidR="00E76342">
        <w:trPr>
          <w:trHeight w:val="505"/>
        </w:trPr>
        <w:tc>
          <w:tcPr>
            <w:tcW w:w="9640" w:type="dxa"/>
            <w:gridSpan w:val="2"/>
          </w:tcPr>
          <w:p w:rsidR="00E76342" w:rsidRDefault="00B41162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0"/>
              </w:rPr>
              <w:t>Nome completo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</w:tr>
      <w:tr w:rsidR="00E76342">
        <w:trPr>
          <w:trHeight w:val="506"/>
        </w:trPr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E76342" w:rsidRDefault="00B41162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0"/>
              </w:rPr>
              <w:t>CPF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E76342" w:rsidRDefault="00B411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 SIAPE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E76342">
        <w:trPr>
          <w:trHeight w:val="508"/>
        </w:trPr>
        <w:tc>
          <w:tcPr>
            <w:tcW w:w="9640" w:type="dxa"/>
            <w:gridSpan w:val="2"/>
          </w:tcPr>
          <w:p w:rsidR="00E76342" w:rsidRDefault="00B4116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Telefone para contato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</w:tbl>
    <w:p w:rsidR="00E76342" w:rsidRDefault="00B41162">
      <w:pPr>
        <w:ind w:right="111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E76342" w:rsidRDefault="00B41162">
      <w:pPr>
        <w:pStyle w:val="PargrafodaLista"/>
        <w:numPr>
          <w:ilvl w:val="0"/>
          <w:numId w:val="1"/>
        </w:numPr>
        <w:tabs>
          <w:tab w:val="left" w:pos="390"/>
        </w:tabs>
        <w:spacing w:before="61" w:line="251" w:lineRule="exact"/>
        <w:ind w:hanging="222"/>
        <w:rPr>
          <w:b/>
        </w:rPr>
      </w:pPr>
      <w:r>
        <w:rPr>
          <w:b/>
        </w:rPr>
        <w:t>Dados bancários para recebimento de Salário (remuneração, proventos e</w:t>
      </w:r>
      <w:r>
        <w:rPr>
          <w:b/>
          <w:spacing w:val="-9"/>
        </w:rPr>
        <w:t xml:space="preserve"> </w:t>
      </w:r>
      <w:r>
        <w:rPr>
          <w:b/>
        </w:rPr>
        <w:t>pensões)</w:t>
      </w:r>
    </w:p>
    <w:p w:rsidR="00E76342" w:rsidRDefault="00B41162">
      <w:pPr>
        <w:spacing w:line="205" w:lineRule="exact"/>
        <w:ind w:left="168"/>
        <w:rPr>
          <w:sz w:val="18"/>
        </w:rPr>
      </w:pPr>
      <w:r>
        <w:rPr>
          <w:sz w:val="18"/>
        </w:rPr>
        <w:t>Permitido apenas conta na modalidade "04-salário"</w:t>
      </w:r>
    </w:p>
    <w:p w:rsidR="00E76342" w:rsidRDefault="00E76342">
      <w:pPr>
        <w:spacing w:before="4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68"/>
      </w:tblGrid>
      <w:tr w:rsidR="00E76342" w:rsidTr="008147E0">
        <w:trPr>
          <w:trHeight w:val="506"/>
        </w:trPr>
        <w:tc>
          <w:tcPr>
            <w:tcW w:w="9668" w:type="dxa"/>
          </w:tcPr>
          <w:p w:rsidR="00E76342" w:rsidRDefault="00B41162">
            <w:pPr>
              <w:pStyle w:val="TableParagraph"/>
              <w:ind w:left="54"/>
              <w:rPr>
                <w:sz w:val="18"/>
              </w:rPr>
            </w:pPr>
            <w:r>
              <w:rPr>
                <w:sz w:val="20"/>
              </w:rPr>
              <w:t>Nome do Banco</w:t>
            </w:r>
            <w:r>
              <w:rPr>
                <w:color w:val="FF0000"/>
                <w:sz w:val="20"/>
              </w:rPr>
              <w:t>*</w:t>
            </w:r>
            <w:r>
              <w:rPr>
                <w:color w:val="FF0000"/>
                <w:sz w:val="18"/>
              </w:rPr>
              <w:t>:</w:t>
            </w:r>
          </w:p>
        </w:tc>
      </w:tr>
      <w:tr w:rsidR="008147E0" w:rsidTr="008147E0">
        <w:trPr>
          <w:trHeight w:val="505"/>
        </w:trPr>
        <w:tc>
          <w:tcPr>
            <w:tcW w:w="9668" w:type="dxa"/>
            <w:tcBorders>
              <w:left w:val="single" w:sz="2" w:space="0" w:color="000000"/>
              <w:right w:val="single" w:sz="2" w:space="0" w:color="000000"/>
            </w:tcBorders>
          </w:tcPr>
          <w:p w:rsidR="008147E0" w:rsidRDefault="00814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Agência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8147E0" w:rsidTr="008147E0">
        <w:trPr>
          <w:trHeight w:val="616"/>
        </w:trPr>
        <w:tc>
          <w:tcPr>
            <w:tcW w:w="9668" w:type="dxa"/>
          </w:tcPr>
          <w:p w:rsidR="008147E0" w:rsidRDefault="008147E0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0"/>
              </w:rPr>
              <w:t>Número da conta salário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</w:tr>
    </w:tbl>
    <w:p w:rsidR="00E76342" w:rsidRDefault="00B41162">
      <w:pPr>
        <w:spacing w:before="43"/>
        <w:ind w:right="176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E76342" w:rsidRDefault="00B41162">
      <w:pPr>
        <w:pStyle w:val="PargrafodaLista"/>
        <w:numPr>
          <w:ilvl w:val="0"/>
          <w:numId w:val="1"/>
        </w:numPr>
        <w:tabs>
          <w:tab w:val="left" w:pos="390"/>
        </w:tabs>
        <w:spacing w:line="252" w:lineRule="exact"/>
        <w:ind w:hanging="222"/>
        <w:rPr>
          <w:b/>
        </w:rPr>
      </w:pPr>
      <w:r>
        <w:rPr>
          <w:b/>
        </w:rPr>
        <w:t>Dados bancários para outras operações (para recebimento de diárias</w:t>
      </w:r>
      <w:r w:rsidR="008147E0">
        <w:rPr>
          <w:b/>
        </w:rPr>
        <w:t xml:space="preserve"> e outros pagamentos</w:t>
      </w:r>
      <w:r>
        <w:rPr>
          <w:b/>
        </w:rPr>
        <w:t>)</w:t>
      </w:r>
    </w:p>
    <w:p w:rsidR="00E76342" w:rsidRDefault="00B41162">
      <w:pPr>
        <w:spacing w:after="60" w:line="206" w:lineRule="exact"/>
        <w:ind w:left="168"/>
        <w:rPr>
          <w:sz w:val="18"/>
        </w:rPr>
      </w:pPr>
      <w:r>
        <w:rPr>
          <w:sz w:val="18"/>
        </w:rPr>
        <w:t>Permitido apenas conta na modalidade "01-corrente"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68"/>
      </w:tblGrid>
      <w:tr w:rsidR="008147E0" w:rsidTr="003F210F">
        <w:trPr>
          <w:trHeight w:val="506"/>
        </w:trPr>
        <w:tc>
          <w:tcPr>
            <w:tcW w:w="9668" w:type="dxa"/>
          </w:tcPr>
          <w:p w:rsidR="008147E0" w:rsidRDefault="008147E0" w:rsidP="003F210F">
            <w:pPr>
              <w:pStyle w:val="TableParagraph"/>
              <w:ind w:left="54"/>
              <w:rPr>
                <w:sz w:val="18"/>
              </w:rPr>
            </w:pPr>
            <w:r>
              <w:rPr>
                <w:sz w:val="20"/>
              </w:rPr>
              <w:t>Nome do Banco</w:t>
            </w:r>
            <w:r>
              <w:rPr>
                <w:color w:val="FF0000"/>
                <w:sz w:val="20"/>
              </w:rPr>
              <w:t>*</w:t>
            </w:r>
            <w:r>
              <w:rPr>
                <w:color w:val="FF0000"/>
                <w:sz w:val="18"/>
              </w:rPr>
              <w:t>:</w:t>
            </w:r>
          </w:p>
        </w:tc>
      </w:tr>
      <w:tr w:rsidR="008147E0" w:rsidTr="003F210F">
        <w:trPr>
          <w:trHeight w:val="505"/>
        </w:trPr>
        <w:tc>
          <w:tcPr>
            <w:tcW w:w="9668" w:type="dxa"/>
            <w:tcBorders>
              <w:left w:val="single" w:sz="2" w:space="0" w:color="000000"/>
              <w:right w:val="single" w:sz="2" w:space="0" w:color="000000"/>
            </w:tcBorders>
          </w:tcPr>
          <w:p w:rsidR="008147E0" w:rsidRDefault="008147E0" w:rsidP="003F21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Agência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8147E0" w:rsidTr="003F210F">
        <w:trPr>
          <w:trHeight w:val="616"/>
        </w:trPr>
        <w:tc>
          <w:tcPr>
            <w:tcW w:w="9668" w:type="dxa"/>
          </w:tcPr>
          <w:p w:rsidR="008147E0" w:rsidRDefault="008147E0" w:rsidP="008147E0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0"/>
              </w:rPr>
              <w:t xml:space="preserve">Número da conta </w:t>
            </w:r>
            <w:r>
              <w:rPr>
                <w:sz w:val="20"/>
              </w:rPr>
              <w:t>corrente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</w:tr>
    </w:tbl>
    <w:p w:rsidR="00E76342" w:rsidRDefault="00B41162">
      <w:pPr>
        <w:spacing w:before="43"/>
        <w:ind w:right="183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E76342" w:rsidRDefault="00B41162">
      <w:pPr>
        <w:pStyle w:val="PargrafodaLista"/>
        <w:numPr>
          <w:ilvl w:val="0"/>
          <w:numId w:val="1"/>
        </w:numPr>
        <w:tabs>
          <w:tab w:val="left" w:pos="390"/>
        </w:tabs>
        <w:spacing w:after="56"/>
        <w:ind w:hanging="222"/>
        <w:rPr>
          <w:b/>
        </w:rPr>
      </w:pPr>
      <w:r>
        <w:rPr>
          <w:b/>
        </w:rPr>
        <w:t>Quando se tratar de beneficiário de pensão civil por morte deverá ser</w:t>
      </w:r>
      <w:r>
        <w:rPr>
          <w:b/>
          <w:spacing w:val="-28"/>
        </w:rPr>
        <w:t xml:space="preserve"> </w:t>
      </w:r>
      <w:r>
        <w:rPr>
          <w:b/>
        </w:rPr>
        <w:t>informado: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71"/>
        <w:gridCol w:w="3152"/>
      </w:tblGrid>
      <w:tr w:rsidR="00E76342">
        <w:trPr>
          <w:trHeight w:val="508"/>
        </w:trPr>
        <w:tc>
          <w:tcPr>
            <w:tcW w:w="6471" w:type="dxa"/>
          </w:tcPr>
          <w:p w:rsidR="00E76342" w:rsidRDefault="00B41162">
            <w:pPr>
              <w:pStyle w:val="TableParagraph"/>
              <w:ind w:left="54"/>
              <w:rPr>
                <w:sz w:val="18"/>
              </w:rPr>
            </w:pPr>
            <w:r>
              <w:rPr>
                <w:sz w:val="20"/>
              </w:rPr>
              <w:t>Nome do Instituidor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18"/>
              </w:rPr>
              <w:t>:</w:t>
            </w:r>
          </w:p>
        </w:tc>
        <w:tc>
          <w:tcPr>
            <w:tcW w:w="3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342" w:rsidRDefault="00B4116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Matrícula SIAPE:</w:t>
            </w:r>
          </w:p>
        </w:tc>
      </w:tr>
    </w:tbl>
    <w:p w:rsidR="00E76342" w:rsidRDefault="00B41162">
      <w:pPr>
        <w:ind w:right="111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E76342" w:rsidRDefault="00E76342">
      <w:pPr>
        <w:rPr>
          <w:sz w:val="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0"/>
      </w:tblGrid>
      <w:tr w:rsidR="00E76342">
        <w:trPr>
          <w:trHeight w:val="299"/>
        </w:trPr>
        <w:tc>
          <w:tcPr>
            <w:tcW w:w="9590" w:type="dxa"/>
            <w:tcBorders>
              <w:top w:val="nil"/>
              <w:left w:val="nil"/>
              <w:right w:val="nil"/>
            </w:tcBorders>
          </w:tcPr>
          <w:p w:rsidR="00E76342" w:rsidRDefault="00B41162">
            <w:pPr>
              <w:pStyle w:val="TableParagraph"/>
              <w:spacing w:before="0" w:line="244" w:lineRule="exact"/>
              <w:ind w:left="62"/>
              <w:rPr>
                <w:b/>
              </w:rPr>
            </w:pPr>
            <w:r>
              <w:rPr>
                <w:b/>
              </w:rPr>
              <w:t>5. Documento que deverá ser anexado a este requerimento</w:t>
            </w:r>
          </w:p>
        </w:tc>
      </w:tr>
      <w:tr w:rsidR="00E76342" w:rsidTr="008147E0">
        <w:trPr>
          <w:trHeight w:val="537"/>
        </w:trPr>
        <w:tc>
          <w:tcPr>
            <w:tcW w:w="9590" w:type="dxa"/>
          </w:tcPr>
          <w:p w:rsidR="00E76342" w:rsidRDefault="00B41162" w:rsidP="008147E0">
            <w:pPr>
              <w:pStyle w:val="TableParagraph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Apresentar </w:t>
            </w:r>
            <w:r>
              <w:rPr>
                <w:b/>
                <w:sz w:val="20"/>
              </w:rPr>
              <w:t xml:space="preserve">cópia </w:t>
            </w:r>
            <w:r>
              <w:rPr>
                <w:sz w:val="20"/>
              </w:rPr>
              <w:t xml:space="preserve">de um dos seguintes documentos: extrato bancário; cópia do cartão magnético; cópia do talão de cheques; ou declaração da entidade bancária. </w:t>
            </w:r>
          </w:p>
        </w:tc>
      </w:tr>
    </w:tbl>
    <w:p w:rsidR="00E76342" w:rsidRDefault="00E76342">
      <w:pPr>
        <w:spacing w:before="3"/>
        <w:rPr>
          <w:sz w:val="23"/>
        </w:rPr>
      </w:pPr>
    </w:p>
    <w:p w:rsidR="008147E0" w:rsidRDefault="008147E0">
      <w:pPr>
        <w:spacing w:before="3"/>
        <w:rPr>
          <w:sz w:val="23"/>
        </w:rPr>
      </w:pPr>
    </w:p>
    <w:p w:rsidR="00E76342" w:rsidRDefault="00B41162">
      <w:pPr>
        <w:tabs>
          <w:tab w:val="left" w:pos="2517"/>
          <w:tab w:val="left" w:pos="3412"/>
          <w:tab w:val="left" w:pos="5437"/>
          <w:tab w:val="left" w:pos="6688"/>
        </w:tabs>
        <w:ind w:left="356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342" w:rsidRDefault="00B41162">
      <w:pPr>
        <w:spacing w:before="158"/>
        <w:ind w:left="182"/>
        <w:jc w:val="center"/>
        <w:rPr>
          <w:sz w:val="20"/>
        </w:rPr>
      </w:pPr>
      <w:r>
        <w:rPr>
          <w:sz w:val="20"/>
        </w:rPr>
        <w:t>(Local e</w:t>
      </w:r>
      <w:r>
        <w:rPr>
          <w:spacing w:val="-5"/>
          <w:sz w:val="20"/>
        </w:rPr>
        <w:t xml:space="preserve"> </w:t>
      </w:r>
      <w:r>
        <w:rPr>
          <w:sz w:val="20"/>
        </w:rPr>
        <w:t>data)</w:t>
      </w:r>
    </w:p>
    <w:p w:rsidR="00E76342" w:rsidRDefault="00E76342">
      <w:pPr>
        <w:rPr>
          <w:sz w:val="20"/>
        </w:rPr>
      </w:pPr>
    </w:p>
    <w:p w:rsidR="00E76342" w:rsidRDefault="00E76342">
      <w:pPr>
        <w:spacing w:before="8"/>
        <w:rPr>
          <w:sz w:val="23"/>
        </w:rPr>
      </w:pPr>
      <w:r w:rsidRPr="00E76342">
        <w:pict>
          <v:line id="_x0000_s1030" style="position:absolute;z-index:-251658240;mso-wrap-distance-left:0;mso-wrap-distance-right:0;mso-position-horizontal-relative:page" from="188.1pt,15.85pt" to="422.1pt,15.85pt" strokeweight=".48pt">
            <w10:wrap type="topAndBottom" anchorx="page"/>
          </v:line>
        </w:pict>
      </w:r>
    </w:p>
    <w:p w:rsidR="00E76342" w:rsidRDefault="00B41162">
      <w:pPr>
        <w:spacing w:after="54" w:line="202" w:lineRule="exact"/>
        <w:ind w:left="292"/>
        <w:jc w:val="center"/>
        <w:rPr>
          <w:sz w:val="20"/>
        </w:rPr>
      </w:pPr>
      <w:r>
        <w:rPr>
          <w:sz w:val="20"/>
        </w:rPr>
        <w:t>(Assinatura)</w:t>
      </w:r>
    </w:p>
    <w:p w:rsidR="00E76342" w:rsidRDefault="008147E0">
      <w:pPr>
        <w:spacing w:line="20" w:lineRule="exact"/>
        <w:ind w:left="223"/>
        <w:rPr>
          <w:sz w:val="2"/>
        </w:rPr>
      </w:pPr>
      <w:r>
        <w:rPr>
          <w:noProof/>
          <w:sz w:val="2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.2pt;margin-top:13.55pt;width:490.85pt;height:75.15pt;z-index:251664384">
            <v:textbox>
              <w:txbxContent>
                <w:p w:rsidR="008147E0" w:rsidRDefault="008147E0">
                  <w:r>
                    <w:t>Os Bancos já devidamente credenciados e conveniados com o Governo Federal que podem realizar os pagamentos são os seguintes:</w:t>
                  </w:r>
                  <w:r>
                    <w:br/>
                    <w:t xml:space="preserve">    • 001 Banco do Brasil     • 756 Bancob     • 041 Banrisul      • 237 Bradesco     • 104 Caixa Econômica Federal     • 341 Itaú     • 033 Santander     • 748 BanSicredi     • 399 HSBC     • 114 CECOOPES </w:t>
                  </w:r>
                </w:p>
              </w:txbxContent>
            </v:textbox>
          </v:shape>
        </w:pict>
      </w:r>
      <w:r w:rsidR="00E76342" w:rsidRPr="00E76342">
        <w:rPr>
          <w:sz w:val="2"/>
        </w:rPr>
      </w:r>
      <w:r w:rsidR="00E76342">
        <w:rPr>
          <w:sz w:val="2"/>
        </w:rPr>
        <w:pict>
          <v:group id="_x0000_s1028" style="width:473.4pt;height:.75pt;mso-position-horizontal-relative:char;mso-position-vertical-relative:line" coordsize="9468,15">
            <v:line id="_x0000_s1029" style="position:absolute" from="0,7" to="9468,7" strokeweight=".26mm"/>
            <w10:wrap type="none"/>
            <w10:anchorlock/>
          </v:group>
        </w:pict>
      </w:r>
    </w:p>
    <w:sectPr w:rsidR="00E76342" w:rsidSect="00E76342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4AC"/>
    <w:multiLevelType w:val="hybridMultilevel"/>
    <w:tmpl w:val="4AF287CE"/>
    <w:lvl w:ilvl="0" w:tplc="8CB4687E">
      <w:start w:val="1"/>
      <w:numFmt w:val="decimal"/>
      <w:lvlText w:val="%1."/>
      <w:lvlJc w:val="left"/>
      <w:pPr>
        <w:ind w:left="38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336AC4D6">
      <w:numFmt w:val="bullet"/>
      <w:lvlText w:val="•"/>
      <w:lvlJc w:val="left"/>
      <w:pPr>
        <w:ind w:left="1328" w:hanging="221"/>
      </w:pPr>
      <w:rPr>
        <w:rFonts w:hint="default"/>
        <w:lang w:val="pt-PT" w:eastAsia="pt-PT" w:bidi="pt-PT"/>
      </w:rPr>
    </w:lvl>
    <w:lvl w:ilvl="2" w:tplc="E20EEB46">
      <w:numFmt w:val="bullet"/>
      <w:lvlText w:val="•"/>
      <w:lvlJc w:val="left"/>
      <w:pPr>
        <w:ind w:left="2277" w:hanging="221"/>
      </w:pPr>
      <w:rPr>
        <w:rFonts w:hint="default"/>
        <w:lang w:val="pt-PT" w:eastAsia="pt-PT" w:bidi="pt-PT"/>
      </w:rPr>
    </w:lvl>
    <w:lvl w:ilvl="3" w:tplc="A1944838">
      <w:numFmt w:val="bullet"/>
      <w:lvlText w:val="•"/>
      <w:lvlJc w:val="left"/>
      <w:pPr>
        <w:ind w:left="3225" w:hanging="221"/>
      </w:pPr>
      <w:rPr>
        <w:rFonts w:hint="default"/>
        <w:lang w:val="pt-PT" w:eastAsia="pt-PT" w:bidi="pt-PT"/>
      </w:rPr>
    </w:lvl>
    <w:lvl w:ilvl="4" w:tplc="DA86E692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32544224">
      <w:numFmt w:val="bullet"/>
      <w:lvlText w:val="•"/>
      <w:lvlJc w:val="left"/>
      <w:pPr>
        <w:ind w:left="5123" w:hanging="221"/>
      </w:pPr>
      <w:rPr>
        <w:rFonts w:hint="default"/>
        <w:lang w:val="pt-PT" w:eastAsia="pt-PT" w:bidi="pt-PT"/>
      </w:rPr>
    </w:lvl>
    <w:lvl w:ilvl="6" w:tplc="B9C2BE44">
      <w:numFmt w:val="bullet"/>
      <w:lvlText w:val="•"/>
      <w:lvlJc w:val="left"/>
      <w:pPr>
        <w:ind w:left="6071" w:hanging="221"/>
      </w:pPr>
      <w:rPr>
        <w:rFonts w:hint="default"/>
        <w:lang w:val="pt-PT" w:eastAsia="pt-PT" w:bidi="pt-PT"/>
      </w:rPr>
    </w:lvl>
    <w:lvl w:ilvl="7" w:tplc="B394A6AA">
      <w:numFmt w:val="bullet"/>
      <w:lvlText w:val="•"/>
      <w:lvlJc w:val="left"/>
      <w:pPr>
        <w:ind w:left="7020" w:hanging="221"/>
      </w:pPr>
      <w:rPr>
        <w:rFonts w:hint="default"/>
        <w:lang w:val="pt-PT" w:eastAsia="pt-PT" w:bidi="pt-PT"/>
      </w:rPr>
    </w:lvl>
    <w:lvl w:ilvl="8" w:tplc="5254CBE4">
      <w:numFmt w:val="bullet"/>
      <w:lvlText w:val="•"/>
      <w:lvlJc w:val="left"/>
      <w:pPr>
        <w:ind w:left="7969" w:hanging="22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6342"/>
    <w:rsid w:val="008147E0"/>
    <w:rsid w:val="00B41162"/>
    <w:rsid w:val="00E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34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6342"/>
    <w:rPr>
      <w:b/>
      <w:bCs/>
    </w:rPr>
  </w:style>
  <w:style w:type="paragraph" w:styleId="PargrafodaLista">
    <w:name w:val="List Paragraph"/>
    <w:basedOn w:val="Normal"/>
    <w:uiPriority w:val="1"/>
    <w:qFormat/>
    <w:rsid w:val="00E76342"/>
    <w:pPr>
      <w:spacing w:before="3"/>
      <w:ind w:left="389" w:hanging="222"/>
    </w:pPr>
  </w:style>
  <w:style w:type="paragraph" w:customStyle="1" w:styleId="TableParagraph">
    <w:name w:val="Table Paragraph"/>
    <w:basedOn w:val="Normal"/>
    <w:uiPriority w:val="1"/>
    <w:qFormat/>
    <w:rsid w:val="00E76342"/>
    <w:pPr>
      <w:spacing w:before="48"/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7E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4A1F-52CE-49DC-B1E8-6755402D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UFOP</cp:lastModifiedBy>
  <cp:revision>2</cp:revision>
  <dcterms:created xsi:type="dcterms:W3CDTF">2019-03-11T13:52:00Z</dcterms:created>
  <dcterms:modified xsi:type="dcterms:W3CDTF">2019-03-11T13:52:00Z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